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0F062" w14:textId="28210895" w:rsidR="007A368C" w:rsidRDefault="00C1223D" w:rsidP="00C2195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728369FD" wp14:editId="70FCC499">
            <wp:extent cx="6225540" cy="152781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5540" cy="152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49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05"/>
        <w:gridCol w:w="6717"/>
        <w:gridCol w:w="2268"/>
      </w:tblGrid>
      <w:tr w:rsidR="007A368C" w14:paraId="5A358266" w14:textId="77777777" w:rsidTr="007A368C">
        <w:tc>
          <w:tcPr>
            <w:tcW w:w="5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52B94A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9B35FC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72BFD0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</w:tr>
      <w:tr w:rsidR="007A368C" w14:paraId="2DEC8950" w14:textId="77777777" w:rsidTr="007A368C">
        <w:tc>
          <w:tcPr>
            <w:tcW w:w="5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D87C5D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27D88B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деятельности тимуровских звеньев. Создание штаба.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AB47C2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7A368C" w14:paraId="21330244" w14:textId="77777777" w:rsidTr="007A368C">
        <w:tc>
          <w:tcPr>
            <w:tcW w:w="5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5C7F80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944F9C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информации о ветеранах, о пожилых людях, нуждающихся в помощи.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BEBBAF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7A368C" w14:paraId="25F03E80" w14:textId="77777777" w:rsidTr="007A368C">
        <w:tc>
          <w:tcPr>
            <w:tcW w:w="5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EAAE70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32E052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Читательская конференция по книге А.П. Гайдара «Тимур и его команда»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D47744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7A368C" w14:paraId="5548ED7E" w14:textId="77777777" w:rsidTr="007A368C">
        <w:tc>
          <w:tcPr>
            <w:tcW w:w="5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9A8354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ACE44A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Операция «День рождения ветерана»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BEBC41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A368C" w14:paraId="150A67D9" w14:textId="77777777" w:rsidTr="007A368C">
        <w:tc>
          <w:tcPr>
            <w:tcW w:w="5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CBD97B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63344D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Адресная помощь ветеранам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DA480A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A368C" w14:paraId="70BFF949" w14:textId="77777777" w:rsidTr="007A368C">
        <w:tc>
          <w:tcPr>
            <w:tcW w:w="5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3EBCDC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E01345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Забота о воинском обелиске в селе.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50259D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A368C" w14:paraId="166D04C3" w14:textId="77777777" w:rsidTr="007A368C">
        <w:tc>
          <w:tcPr>
            <w:tcW w:w="5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CB4C1A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332830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Операции: «Дарить радость людям»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996965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A368C" w14:paraId="1BAA38E8" w14:textId="77777777" w:rsidTr="007A368C">
        <w:tc>
          <w:tcPr>
            <w:tcW w:w="5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5C61BD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1E72A4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«Встреча поколений»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20D579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7A368C" w14:paraId="7A52EB3C" w14:textId="77777777" w:rsidTr="007A368C">
        <w:tc>
          <w:tcPr>
            <w:tcW w:w="5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55EDBA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7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8DE36B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Операция «Георгиевская ленточка»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5A5A9C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7A368C" w14:paraId="72A83743" w14:textId="77777777" w:rsidTr="007A368C">
        <w:tc>
          <w:tcPr>
            <w:tcW w:w="5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175175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9CEEAA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Вахта памяти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7CBE95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7A368C" w14:paraId="23C15C30" w14:textId="77777777" w:rsidTr="007A368C">
        <w:tc>
          <w:tcPr>
            <w:tcW w:w="5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5CFD13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65A5EF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плакатов «Цена Победы»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9B881C" w14:textId="77777777" w:rsidR="007A368C" w:rsidRDefault="007A368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Февраль-март</w:t>
            </w:r>
          </w:p>
        </w:tc>
      </w:tr>
    </w:tbl>
    <w:p w14:paraId="4BFA51E4" w14:textId="77777777" w:rsidR="007A368C" w:rsidRDefault="007A368C" w:rsidP="007A368C">
      <w:pPr>
        <w:shd w:val="clear" w:color="auto" w:fill="FFFFFF"/>
        <w:spacing w:before="150" w:after="180" w:line="240" w:lineRule="auto"/>
        <w:jc w:val="both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</w:p>
    <w:p w14:paraId="537B709F" w14:textId="77777777" w:rsidR="007A368C" w:rsidRDefault="007A368C"/>
    <w:sectPr w:rsidR="007A36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68C"/>
    <w:rsid w:val="007A368C"/>
    <w:rsid w:val="00C1223D"/>
    <w:rsid w:val="00C20A72"/>
    <w:rsid w:val="00C21952"/>
    <w:rsid w:val="00D059BE"/>
    <w:rsid w:val="00E04184"/>
    <w:rsid w:val="00EE2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E8A5A"/>
  <w15:chartTrackingRefBased/>
  <w15:docId w15:val="{4B8DEE98-3D71-42D4-87A5-B39F10448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68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8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12</cp:revision>
  <cp:lastPrinted>2023-01-25T07:27:00Z</cp:lastPrinted>
  <dcterms:created xsi:type="dcterms:W3CDTF">2023-01-20T07:22:00Z</dcterms:created>
  <dcterms:modified xsi:type="dcterms:W3CDTF">2023-01-25T12:03:00Z</dcterms:modified>
</cp:coreProperties>
</file>